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62" w:rsidRPr="00275DAD" w:rsidRDefault="00FF792E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381750" cy="9296400"/>
            <wp:effectExtent l="0" t="0" r="0" b="0"/>
            <wp:docPr id="1" name="Рисунок 1" descr="C:\Users\Admin\Desktop\меню\Положение о поря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579" cy="93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21262" w:rsidRPr="00275DAD">
        <w:rPr>
          <w:rFonts w:ascii="Times New Roman" w:hAnsi="Times New Roman" w:cs="Times New Roman"/>
          <w:sz w:val="26"/>
          <w:szCs w:val="26"/>
        </w:rPr>
        <w:lastRenderedPageBreak/>
        <w:t xml:space="preserve">преодолении затруднений в процессе, как учебной, так и внеурочной деятельности. </w:t>
      </w:r>
    </w:p>
    <w:p w:rsidR="007129C7" w:rsidRPr="00275DAD" w:rsidRDefault="00B21262" w:rsidP="008828C2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5DAD">
        <w:rPr>
          <w:rFonts w:ascii="Times New Roman" w:hAnsi="Times New Roman" w:cs="Times New Roman"/>
          <w:b/>
          <w:sz w:val="26"/>
          <w:szCs w:val="26"/>
        </w:rPr>
        <w:t>2. Цель и задачи внеурочной деятельности.</w:t>
      </w:r>
    </w:p>
    <w:p w:rsidR="007129C7" w:rsidRPr="00275DAD" w:rsidRDefault="00B21262" w:rsidP="008828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2.1. 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t>Основными целями внеурочной деятельности являются создание условий для до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с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ти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жения обучающимися необходимого для жизни в обществе социального опыта и фор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ми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ро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вания принимаемой обществом системы ценностей, всестороннего развития и со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ци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а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ли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за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ции каждого обучающегося с умственной отсталостью (интеллектуальными на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ру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ше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ни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я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ми), создание воспитывающей среды, обеспечивающей развитие социальных, ин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те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л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ле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к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ту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аль</w:t>
      </w:r>
      <w:r w:rsidR="007129C7" w:rsidRPr="00275DAD">
        <w:rPr>
          <w:rFonts w:ascii="Times New Roman" w:hAnsi="Times New Roman" w:cs="Times New Roman"/>
          <w:color w:val="000000"/>
          <w:sz w:val="26"/>
          <w:szCs w:val="26"/>
        </w:rPr>
        <w:softHyphen/>
        <w:t>ных интересов учащихся в свободное время.</w:t>
      </w:r>
    </w:p>
    <w:p w:rsidR="00B21262" w:rsidRPr="00275DAD" w:rsidRDefault="00B21262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2.2. </w:t>
      </w:r>
      <w:r w:rsidR="00500B8E" w:rsidRPr="00275DAD">
        <w:rPr>
          <w:rFonts w:ascii="Times New Roman" w:hAnsi="Times New Roman" w:cs="Times New Roman"/>
          <w:sz w:val="26"/>
          <w:szCs w:val="26"/>
        </w:rPr>
        <w:t xml:space="preserve"> </w:t>
      </w:r>
      <w:r w:rsidRPr="00275DAD">
        <w:rPr>
          <w:rFonts w:ascii="Times New Roman" w:hAnsi="Times New Roman" w:cs="Times New Roman"/>
          <w:sz w:val="26"/>
          <w:szCs w:val="26"/>
        </w:rPr>
        <w:t>Внеурочная деятельность направлена на решение следующих задач:</w:t>
      </w:r>
    </w:p>
    <w:p w:rsidR="007129C7" w:rsidRPr="00275DAD" w:rsidRDefault="007129C7" w:rsidP="008828C2">
      <w:pPr>
        <w:pStyle w:val="a5"/>
        <w:numPr>
          <w:ilvl w:val="0"/>
          <w:numId w:val="1"/>
        </w:numPr>
        <w:tabs>
          <w:tab w:val="left" w:pos="900"/>
        </w:tabs>
        <w:spacing w:before="0" w:after="0" w:line="240" w:lineRule="auto"/>
        <w:ind w:left="0" w:firstLine="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развитие активности, самостоятельности и независимости в повседневной жизни;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bCs/>
          <w:sz w:val="26"/>
          <w:szCs w:val="26"/>
        </w:rPr>
        <w:t>развитие возможных избирательных способностей и интересов ребенка в разных видах деятельности;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tabs>
          <w:tab w:val="left" w:pos="563"/>
        </w:tabs>
        <w:overflowPunct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формирование эстетических потребностей, ценностей и чувств; 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расширение представлений ребенка о мире и о себе, его социального опыта;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75DAD">
        <w:rPr>
          <w:rFonts w:ascii="Times New Roman" w:hAnsi="Times New Roman" w:cs="Times New Roman"/>
          <w:sz w:val="26"/>
          <w:szCs w:val="26"/>
        </w:rPr>
        <w:t>формирование положительного отношения к базовым общественным ценностям;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5DA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формирование умений, навыков социального общения людей;</w:t>
      </w:r>
      <w:r w:rsidRPr="00275D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bCs/>
          <w:sz w:val="26"/>
          <w:szCs w:val="26"/>
        </w:rPr>
        <w:t>расширение круга общения, выход обучающегося за пределы семьи и общеобразовательной организации;</w:t>
      </w:r>
    </w:p>
    <w:p w:rsidR="007129C7" w:rsidRPr="00275DAD" w:rsidRDefault="007129C7" w:rsidP="008828C2">
      <w:pPr>
        <w:pStyle w:val="a6"/>
        <w:numPr>
          <w:ilvl w:val="0"/>
          <w:numId w:val="1"/>
        </w:numPr>
        <w:overflowPunct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развитие навыков осуществления сотрудничества с педагогами, сверстниками, родителями, старшими детьми в решении общих проблем;</w:t>
      </w:r>
    </w:p>
    <w:p w:rsidR="007129C7" w:rsidRPr="00275DAD" w:rsidRDefault="007129C7" w:rsidP="008828C2">
      <w:pPr>
        <w:pStyle w:val="a6"/>
        <w:keepNext/>
        <w:widowControl w:val="0"/>
        <w:numPr>
          <w:ilvl w:val="0"/>
          <w:numId w:val="1"/>
        </w:numPr>
        <w:overflowPunct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укрепление доверия к другим людям; </w:t>
      </w:r>
    </w:p>
    <w:p w:rsidR="007129C7" w:rsidRPr="00275DAD" w:rsidRDefault="007129C7" w:rsidP="008828C2">
      <w:pPr>
        <w:pStyle w:val="a6"/>
        <w:keepNext/>
        <w:widowControl w:val="0"/>
        <w:numPr>
          <w:ilvl w:val="0"/>
          <w:numId w:val="1"/>
        </w:numPr>
        <w:overflowPunct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развитие доброжелательности и эмоциональной отзывчивости, понимания других людей и сопереживания им.</w:t>
      </w:r>
    </w:p>
    <w:p w:rsidR="00500B8E" w:rsidRPr="00275DAD" w:rsidRDefault="00500B8E" w:rsidP="008828C2">
      <w:pPr>
        <w:overflowPunct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75DAD">
        <w:rPr>
          <w:rFonts w:ascii="Times New Roman" w:hAnsi="Times New Roman" w:cs="Times New Roman"/>
          <w:b/>
          <w:sz w:val="26"/>
          <w:szCs w:val="26"/>
        </w:rPr>
        <w:t>3.</w:t>
      </w:r>
      <w:r w:rsidRPr="00275DAD">
        <w:rPr>
          <w:rFonts w:ascii="Times New Roman" w:hAnsi="Times New Roman" w:cs="Times New Roman"/>
          <w:sz w:val="26"/>
          <w:szCs w:val="26"/>
        </w:rPr>
        <w:t xml:space="preserve"> </w:t>
      </w:r>
      <w:r w:rsidRPr="00275DAD">
        <w:rPr>
          <w:rFonts w:ascii="Times New Roman" w:hAnsi="Times New Roman" w:cs="Times New Roman"/>
          <w:b/>
          <w:bCs/>
          <w:sz w:val="26"/>
          <w:szCs w:val="26"/>
        </w:rPr>
        <w:t>Основные направления и формы организации</w:t>
      </w:r>
    </w:p>
    <w:p w:rsidR="00500B8E" w:rsidRPr="00275DAD" w:rsidRDefault="00500B8E" w:rsidP="008828C2">
      <w:pPr>
        <w:overflowPunct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b/>
          <w:bCs/>
          <w:sz w:val="26"/>
          <w:szCs w:val="26"/>
        </w:rPr>
        <w:t>внеурочной деятельности</w:t>
      </w:r>
    </w:p>
    <w:p w:rsidR="00500B8E" w:rsidRPr="00275DAD" w:rsidRDefault="00500B8E" w:rsidP="008828C2">
      <w:pPr>
        <w:pStyle w:val="Standard"/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3.1</w:t>
      </w:r>
      <w:proofErr w:type="gramStart"/>
      <w:r w:rsidRPr="00275DAD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275DAD">
        <w:rPr>
          <w:rFonts w:ascii="Times New Roman" w:hAnsi="Times New Roman" w:cs="Times New Roman"/>
          <w:sz w:val="26"/>
          <w:szCs w:val="26"/>
        </w:rPr>
        <w:t xml:space="preserve"> соответствии с требованиями Стандарта время, отводимое на внеурочную деятельность (с учетом часов на коррекционно-развивающую область), составляет в течение 9 учебных лет не более 3050 часов, в течение 12 учебных лет не более 4070 часов, в течение 13 учебных лет не более 4400 часов. </w:t>
      </w:r>
    </w:p>
    <w:p w:rsidR="00500B8E" w:rsidRPr="00275DAD" w:rsidRDefault="00500B8E" w:rsidP="00882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3.2</w:t>
      </w:r>
      <w:proofErr w:type="gramStart"/>
      <w:r w:rsidRPr="00275DAD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275DAD">
        <w:rPr>
          <w:rFonts w:ascii="Times New Roman" w:hAnsi="Times New Roman" w:cs="Times New Roman"/>
          <w:sz w:val="26"/>
          <w:szCs w:val="26"/>
        </w:rPr>
        <w:t xml:space="preserve"> основным направлениям внеурочной деятельности относятся: коррекционно-развивающее, духовно-нравственное, спортивно-оздоровительное, общекультурное, социальное.   Содержание коррекционно-развивающего направления регламентируется содержанием соответствующей области, представленной в учебном плане. Данные направления являются содержательным ориентиром для разработки соответ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тв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у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ющих программ. Организация вправе самостоятельно выбирать приоритетные направления вне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урочной деятельности, </w:t>
      </w:r>
      <w:r w:rsidRPr="00275DAD">
        <w:rPr>
          <w:rFonts w:ascii="Times New Roman" w:hAnsi="Times New Roman" w:cs="Times New Roman"/>
          <w:sz w:val="26"/>
          <w:szCs w:val="26"/>
        </w:rPr>
        <w:lastRenderedPageBreak/>
        <w:t>определять организационные формы её учетом реальных условий, осо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бенностей обучающихся, потребностей обучающихся и их родителей (законных предста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ви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телей). </w:t>
      </w:r>
    </w:p>
    <w:p w:rsidR="00500B8E" w:rsidRPr="00275DAD" w:rsidRDefault="00500B8E" w:rsidP="00882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3.3. Формы, содержание внеурочной деятельности до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л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жны соответствовать общим целям, задачам и результатам воспитания. </w:t>
      </w:r>
    </w:p>
    <w:p w:rsidR="00500B8E" w:rsidRPr="00275DAD" w:rsidRDefault="00500B8E" w:rsidP="00882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3.4. Результативность вне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урочной деятельности предполагает: приобретение обучающимися с умственной от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та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ло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стью (интеллектуальными нарушениями) социального знания, формирования поло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жи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тель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ного отношения к базовым ценностям, приобретения опыта самостоятельного об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ще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ве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нного действия. </w:t>
      </w:r>
    </w:p>
    <w:p w:rsidR="00500B8E" w:rsidRPr="00275DAD" w:rsidRDefault="00500B8E" w:rsidP="00882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3.5. Внеурочная деятельность</w:t>
      </w:r>
      <w:r w:rsidRPr="00275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5DAD">
        <w:rPr>
          <w:rFonts w:ascii="Times New Roman" w:hAnsi="Times New Roman" w:cs="Times New Roman"/>
          <w:sz w:val="26"/>
          <w:szCs w:val="26"/>
        </w:rPr>
        <w:t>объединяет все виды деятельности обучающихся (кроме уче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б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ной деятельности на уроке), в которых возможно и це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лесообразно решение задач их во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пи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тания и социализации. Содержание вне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урочной деятельности обучающихся с ум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ве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н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ной отсталостью (интеллектуальными нарушениями) скла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ды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ва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ется из совокупности направлений, форм и конкретных видов деятельности. Программы могут проектироваться на основе различных видов деятельности, что, в свою очередь, позволяет создавать разные их варианты с учетом возможностей и </w:t>
      </w:r>
      <w:proofErr w:type="gramStart"/>
      <w:r w:rsidRPr="00275DAD">
        <w:rPr>
          <w:rFonts w:ascii="Times New Roman" w:hAnsi="Times New Roman" w:cs="Times New Roman"/>
          <w:sz w:val="26"/>
          <w:szCs w:val="26"/>
        </w:rPr>
        <w:t>потребностей</w:t>
      </w:r>
      <w:proofErr w:type="gramEnd"/>
      <w:r w:rsidRPr="00275DAD">
        <w:rPr>
          <w:rFonts w:ascii="Times New Roman" w:hAnsi="Times New Roman" w:cs="Times New Roman"/>
          <w:sz w:val="26"/>
          <w:szCs w:val="26"/>
        </w:rPr>
        <w:t xml:space="preserve"> обучающихся с умственной от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та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ло</w:t>
      </w:r>
      <w:r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Pr="00275DAD">
        <w:rPr>
          <w:rFonts w:ascii="Times New Roman" w:hAnsi="Times New Roman" w:cs="Times New Roman"/>
          <w:sz w:val="26"/>
          <w:szCs w:val="26"/>
        </w:rPr>
        <w:softHyphen/>
        <w:t xml:space="preserve">тью (интеллектуальными нарушениями).    </w:t>
      </w:r>
    </w:p>
    <w:p w:rsidR="00500B8E" w:rsidRPr="00275DAD" w:rsidRDefault="00500B8E" w:rsidP="00882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3.6. Для реализации всех видов внеурочной деятельности в рамках основных направлений, кроме коррекционно-развивающей, не закреплен</w:t>
      </w:r>
      <w:r w:rsidR="008828C2" w:rsidRPr="00275DAD">
        <w:rPr>
          <w:rFonts w:ascii="Times New Roman" w:hAnsi="Times New Roman" w:cs="Times New Roman"/>
          <w:sz w:val="26"/>
          <w:szCs w:val="26"/>
        </w:rPr>
        <w:t>н</w:t>
      </w:r>
      <w:r w:rsidRPr="00275DAD">
        <w:rPr>
          <w:rFonts w:ascii="Times New Roman" w:hAnsi="Times New Roman" w:cs="Times New Roman"/>
          <w:sz w:val="26"/>
          <w:szCs w:val="26"/>
        </w:rPr>
        <w:t>ы</w:t>
      </w:r>
      <w:r w:rsidR="00751B82" w:rsidRPr="00275DAD">
        <w:rPr>
          <w:rFonts w:ascii="Times New Roman" w:hAnsi="Times New Roman" w:cs="Times New Roman"/>
          <w:sz w:val="26"/>
          <w:szCs w:val="26"/>
        </w:rPr>
        <w:t>х</w:t>
      </w:r>
      <w:r w:rsidRPr="00275DAD">
        <w:rPr>
          <w:rFonts w:ascii="Times New Roman" w:hAnsi="Times New Roman" w:cs="Times New Roman"/>
          <w:sz w:val="26"/>
          <w:szCs w:val="26"/>
        </w:rPr>
        <w:t xml:space="preserve"> в требованиях Стандарта</w:t>
      </w:r>
      <w:r w:rsidR="00751B82" w:rsidRPr="00275DAD">
        <w:rPr>
          <w:rFonts w:ascii="Times New Roman" w:hAnsi="Times New Roman" w:cs="Times New Roman"/>
          <w:sz w:val="26"/>
          <w:szCs w:val="26"/>
        </w:rPr>
        <w:t>, используются следующие виды деятельности</w:t>
      </w:r>
      <w:r w:rsidRPr="00275DAD">
        <w:rPr>
          <w:rFonts w:ascii="Times New Roman" w:hAnsi="Times New Roman" w:cs="Times New Roman"/>
          <w:sz w:val="26"/>
          <w:szCs w:val="26"/>
        </w:rPr>
        <w:t xml:space="preserve">: игровая, досугово-развлекательная, художественное творчество, социальное творчество, трудовая, общественно-полезная, спортивно-оздоровительная, туристско-краеведческая и др. </w:t>
      </w:r>
    </w:p>
    <w:p w:rsidR="00500B8E" w:rsidRPr="00275DAD" w:rsidRDefault="00751B82" w:rsidP="008828C2">
      <w:pPr>
        <w:pStyle w:val="aa"/>
        <w:spacing w:line="240" w:lineRule="auto"/>
        <w:ind w:firstLine="709"/>
        <w:rPr>
          <w:sz w:val="26"/>
          <w:szCs w:val="26"/>
        </w:rPr>
      </w:pPr>
      <w:r w:rsidRPr="00275DAD">
        <w:rPr>
          <w:caps w:val="0"/>
          <w:sz w:val="26"/>
          <w:szCs w:val="26"/>
        </w:rPr>
        <w:t xml:space="preserve">3.7. </w:t>
      </w:r>
      <w:proofErr w:type="gramStart"/>
      <w:r w:rsidR="00500B8E" w:rsidRPr="00275DAD">
        <w:rPr>
          <w:caps w:val="0"/>
          <w:sz w:val="26"/>
          <w:szCs w:val="26"/>
        </w:rPr>
        <w:t>Формы организации внеурочной деятельности: экскурсии, кружки, секции, соревнования, праздники, общественно полезные практики, смотры-конкурсы, викторины, беседы, культпоходы в театр, фестивали, игры (сюжетно-ролевые, деловые и т. п), туристические походы и т. д.</w:t>
      </w:r>
      <w:proofErr w:type="gramEnd"/>
    </w:p>
    <w:p w:rsidR="00500B8E" w:rsidRPr="00275DAD" w:rsidRDefault="00751B82" w:rsidP="008828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3.8. Внеурочная деятельность </w:t>
      </w:r>
      <w:proofErr w:type="spellStart"/>
      <w:r w:rsidRPr="00275DAD">
        <w:rPr>
          <w:rFonts w:ascii="Times New Roman" w:hAnsi="Times New Roman" w:cs="Times New Roman"/>
          <w:sz w:val="26"/>
          <w:szCs w:val="26"/>
        </w:rPr>
        <w:t>осуществлят</w:t>
      </w:r>
      <w:r w:rsidR="00500B8E" w:rsidRPr="00275DAD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="00500B8E" w:rsidRPr="00275DAD">
        <w:rPr>
          <w:rFonts w:ascii="Times New Roman" w:hAnsi="Times New Roman" w:cs="Times New Roman"/>
          <w:sz w:val="26"/>
          <w:szCs w:val="26"/>
        </w:rPr>
        <w:t xml:space="preserve"> по различным схемам, в том числе:</w:t>
      </w:r>
    </w:p>
    <w:p w:rsidR="00500B8E" w:rsidRPr="00275DAD" w:rsidRDefault="00500B8E" w:rsidP="008828C2">
      <w:pPr>
        <w:pStyle w:val="aa"/>
        <w:spacing w:line="240" w:lineRule="auto"/>
        <w:ind w:firstLine="720"/>
        <w:rPr>
          <w:caps w:val="0"/>
          <w:sz w:val="26"/>
          <w:szCs w:val="26"/>
        </w:rPr>
      </w:pPr>
      <w:r w:rsidRPr="00275DAD">
        <w:rPr>
          <w:sz w:val="26"/>
          <w:szCs w:val="26"/>
        </w:rPr>
        <w:t>• </w:t>
      </w:r>
      <w:r w:rsidRPr="00275DAD">
        <w:rPr>
          <w:caps w:val="0"/>
          <w:sz w:val="26"/>
          <w:szCs w:val="26"/>
        </w:rPr>
        <w:t xml:space="preserve">непосредственно в общеобразовательной организации по типу </w:t>
      </w:r>
      <w:proofErr w:type="gramStart"/>
      <w:r w:rsidRPr="00275DAD">
        <w:rPr>
          <w:caps w:val="0"/>
          <w:sz w:val="26"/>
          <w:szCs w:val="26"/>
        </w:rPr>
        <w:t>школы полного дня</w:t>
      </w:r>
      <w:proofErr w:type="gramEnd"/>
      <w:r w:rsidRPr="00275DAD">
        <w:rPr>
          <w:caps w:val="0"/>
          <w:sz w:val="26"/>
          <w:szCs w:val="26"/>
        </w:rPr>
        <w:t>;</w:t>
      </w:r>
    </w:p>
    <w:p w:rsidR="00500B8E" w:rsidRPr="00275DAD" w:rsidRDefault="00500B8E" w:rsidP="008828C2">
      <w:pPr>
        <w:pStyle w:val="aa"/>
        <w:spacing w:line="240" w:lineRule="auto"/>
        <w:ind w:firstLine="720"/>
        <w:rPr>
          <w:caps w:val="0"/>
          <w:sz w:val="26"/>
          <w:szCs w:val="26"/>
        </w:rPr>
      </w:pPr>
      <w:r w:rsidRPr="00275DAD">
        <w:rPr>
          <w:caps w:val="0"/>
          <w:sz w:val="26"/>
          <w:szCs w:val="26"/>
        </w:rPr>
        <w:t>• совместно с организациями дополнительного образования детей, спортивными объектами, организациями культуры</w:t>
      </w:r>
      <w:r w:rsidRPr="00275DAD">
        <w:rPr>
          <w:sz w:val="26"/>
          <w:szCs w:val="26"/>
        </w:rPr>
        <w:t>;</w:t>
      </w:r>
    </w:p>
    <w:p w:rsidR="00500B8E" w:rsidRPr="00275DAD" w:rsidRDefault="00500B8E" w:rsidP="008828C2">
      <w:pPr>
        <w:pStyle w:val="aa"/>
        <w:spacing w:line="240" w:lineRule="auto"/>
        <w:ind w:firstLine="720"/>
        <w:rPr>
          <w:sz w:val="26"/>
          <w:szCs w:val="26"/>
        </w:rPr>
      </w:pPr>
      <w:r w:rsidRPr="00275DAD">
        <w:rPr>
          <w:caps w:val="0"/>
          <w:sz w:val="26"/>
          <w:szCs w:val="26"/>
        </w:rPr>
        <w:t>• в сотрудничестве с другими организациями и с участием педагогов общеобразовательной организации (комбинированная схема).</w:t>
      </w:r>
    </w:p>
    <w:p w:rsidR="00500B8E" w:rsidRPr="00275DAD" w:rsidRDefault="00751B82" w:rsidP="008828C2">
      <w:pPr>
        <w:pStyle w:val="a9"/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3.</w:t>
      </w:r>
      <w:r w:rsidR="00B57C4F" w:rsidRPr="00275DAD">
        <w:rPr>
          <w:rFonts w:ascii="Times New Roman" w:hAnsi="Times New Roman" w:cs="Times New Roman"/>
          <w:sz w:val="26"/>
          <w:szCs w:val="26"/>
        </w:rPr>
        <w:t>9</w:t>
      </w:r>
      <w:r w:rsidRPr="00275DAD">
        <w:rPr>
          <w:rFonts w:ascii="Times New Roman" w:hAnsi="Times New Roman" w:cs="Times New Roman"/>
          <w:sz w:val="26"/>
          <w:szCs w:val="26"/>
        </w:rPr>
        <w:t xml:space="preserve">. </w:t>
      </w:r>
      <w:r w:rsidR="00500B8E" w:rsidRPr="00275DAD">
        <w:rPr>
          <w:rFonts w:ascii="Times New Roman" w:hAnsi="Times New Roman" w:cs="Times New Roman"/>
          <w:sz w:val="26"/>
          <w:szCs w:val="26"/>
        </w:rPr>
        <w:t>При организации внеурочной деятельности обучающихся используются возм</w:t>
      </w:r>
      <w:r w:rsidRPr="00275DAD">
        <w:rPr>
          <w:rFonts w:ascii="Times New Roman" w:hAnsi="Times New Roman" w:cs="Times New Roman"/>
          <w:sz w:val="26"/>
          <w:szCs w:val="26"/>
        </w:rPr>
        <w:t>ожности сетевого взаимодействия</w:t>
      </w:r>
      <w:r w:rsidR="00500B8E" w:rsidRPr="00275DAD">
        <w:rPr>
          <w:rFonts w:ascii="Times New Roman" w:hAnsi="Times New Roman" w:cs="Times New Roman"/>
          <w:sz w:val="26"/>
          <w:szCs w:val="26"/>
        </w:rPr>
        <w:t xml:space="preserve"> с участием организаций дополнительного образования детей, организаций культуры и спорта.</w:t>
      </w:r>
    </w:p>
    <w:p w:rsidR="00500B8E" w:rsidRPr="00275DAD" w:rsidRDefault="00B57C4F" w:rsidP="008828C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75DAD">
        <w:rPr>
          <w:rFonts w:ascii="Times New Roman" w:hAnsi="Times New Roman"/>
          <w:color w:val="auto"/>
          <w:sz w:val="26"/>
          <w:szCs w:val="26"/>
        </w:rPr>
        <w:t>3.9. В</w:t>
      </w:r>
      <w:r w:rsidR="00500B8E" w:rsidRPr="00275DAD">
        <w:rPr>
          <w:rFonts w:ascii="Times New Roman" w:hAnsi="Times New Roman"/>
          <w:color w:val="auto"/>
          <w:sz w:val="26"/>
          <w:szCs w:val="26"/>
        </w:rPr>
        <w:t xml:space="preserve"> работе </w:t>
      </w:r>
      <w:r w:rsidRPr="00275DAD">
        <w:rPr>
          <w:rFonts w:ascii="Times New Roman" w:hAnsi="Times New Roman"/>
          <w:color w:val="auto"/>
          <w:sz w:val="26"/>
          <w:szCs w:val="26"/>
        </w:rPr>
        <w:t xml:space="preserve">по организации внеурочной деятельности </w:t>
      </w:r>
      <w:r w:rsidR="00500B8E" w:rsidRPr="00275DAD">
        <w:rPr>
          <w:rFonts w:ascii="Times New Roman" w:hAnsi="Times New Roman"/>
          <w:color w:val="auto"/>
          <w:sz w:val="26"/>
          <w:szCs w:val="26"/>
        </w:rPr>
        <w:t xml:space="preserve">принимают участие все педагогические работники общеобразовательной </w:t>
      </w:r>
      <w:r w:rsidRPr="00275DAD">
        <w:rPr>
          <w:rFonts w:ascii="Times New Roman" w:hAnsi="Times New Roman"/>
          <w:color w:val="auto"/>
          <w:sz w:val="26"/>
          <w:szCs w:val="26"/>
        </w:rPr>
        <w:t xml:space="preserve">школы </w:t>
      </w:r>
      <w:r w:rsidR="00500B8E" w:rsidRPr="00275DAD">
        <w:rPr>
          <w:rFonts w:ascii="Times New Roman" w:hAnsi="Times New Roman"/>
          <w:color w:val="auto"/>
          <w:sz w:val="26"/>
          <w:szCs w:val="26"/>
        </w:rPr>
        <w:t xml:space="preserve">(учителя-дефектологи, </w:t>
      </w:r>
      <w:r w:rsidRPr="00275DAD">
        <w:rPr>
          <w:rFonts w:ascii="Times New Roman" w:hAnsi="Times New Roman"/>
          <w:color w:val="auto"/>
          <w:sz w:val="26"/>
          <w:szCs w:val="26"/>
        </w:rPr>
        <w:t>воспитатели</w:t>
      </w:r>
      <w:r w:rsidRPr="00275DAD">
        <w:rPr>
          <w:rFonts w:ascii="Times New Roman" w:hAnsi="Times New Roman"/>
          <w:sz w:val="26"/>
          <w:szCs w:val="26"/>
        </w:rPr>
        <w:t xml:space="preserve"> </w:t>
      </w:r>
      <w:r w:rsidR="00500B8E" w:rsidRPr="00275DAD">
        <w:rPr>
          <w:rFonts w:ascii="Times New Roman" w:hAnsi="Times New Roman"/>
          <w:sz w:val="26"/>
          <w:szCs w:val="26"/>
        </w:rPr>
        <w:t xml:space="preserve"> групп продленного дня,  учителя-логопеды, педагоги-психологи, социальные педагоги и др.), так же и медицинские работники. </w:t>
      </w:r>
    </w:p>
    <w:p w:rsidR="007766E8" w:rsidRPr="00275DAD" w:rsidRDefault="007766E8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</w:p>
    <w:p w:rsidR="00180B78" w:rsidRPr="00275DAD" w:rsidRDefault="00500B8E" w:rsidP="008828C2">
      <w:pPr>
        <w:pStyle w:val="dash041e005f0431005f044b005f0447005f043d005f044b005f0439"/>
        <w:ind w:firstLine="720"/>
        <w:jc w:val="both"/>
        <w:rPr>
          <w:b/>
          <w:sz w:val="26"/>
          <w:szCs w:val="26"/>
        </w:rPr>
      </w:pPr>
      <w:r w:rsidRPr="00275DAD">
        <w:rPr>
          <w:sz w:val="26"/>
          <w:szCs w:val="26"/>
        </w:rPr>
        <w:t xml:space="preserve"> </w:t>
      </w:r>
      <w:r w:rsidR="00B21262" w:rsidRPr="00275DAD">
        <w:rPr>
          <w:b/>
          <w:sz w:val="26"/>
          <w:szCs w:val="26"/>
        </w:rPr>
        <w:t>4. Особенности реализации внеурочной деятельности.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4.1. С целью соблюдения Санитарных правил и норм организации об</w:t>
      </w:r>
      <w:r w:rsidR="004568EF" w:rsidRPr="00275DAD">
        <w:rPr>
          <w:sz w:val="26"/>
          <w:szCs w:val="26"/>
        </w:rPr>
        <w:t xml:space="preserve">разовательного процесса в Школе </w:t>
      </w:r>
      <w:r w:rsidRPr="00275DAD">
        <w:rPr>
          <w:sz w:val="26"/>
          <w:szCs w:val="26"/>
        </w:rPr>
        <w:t>внеурочная деятельность, предусмо</w:t>
      </w:r>
      <w:r w:rsidR="004568EF" w:rsidRPr="00275DAD">
        <w:rPr>
          <w:sz w:val="26"/>
          <w:szCs w:val="26"/>
        </w:rPr>
        <w:t>тренная ФГОС</w:t>
      </w:r>
      <w:r w:rsidR="00AC364F" w:rsidRPr="00275DAD">
        <w:rPr>
          <w:sz w:val="26"/>
          <w:szCs w:val="26"/>
        </w:rPr>
        <w:t xml:space="preserve"> для детей с ОВЗ, </w:t>
      </w:r>
      <w:r w:rsidRPr="00275DAD">
        <w:rPr>
          <w:sz w:val="26"/>
          <w:szCs w:val="26"/>
        </w:rPr>
        <w:t xml:space="preserve"> реализовыва</w:t>
      </w:r>
      <w:r w:rsidR="00AC364F" w:rsidRPr="00275DAD">
        <w:rPr>
          <w:sz w:val="26"/>
          <w:szCs w:val="26"/>
        </w:rPr>
        <w:t>е</w:t>
      </w:r>
      <w:r w:rsidRPr="00275DAD">
        <w:rPr>
          <w:sz w:val="26"/>
          <w:szCs w:val="26"/>
        </w:rPr>
        <w:t>тся</w:t>
      </w:r>
      <w:r w:rsidR="00AC364F" w:rsidRPr="00275DAD">
        <w:rPr>
          <w:sz w:val="26"/>
          <w:szCs w:val="26"/>
        </w:rPr>
        <w:t xml:space="preserve">, </w:t>
      </w:r>
      <w:r w:rsidRPr="00275DAD">
        <w:rPr>
          <w:sz w:val="26"/>
          <w:szCs w:val="26"/>
        </w:rPr>
        <w:t xml:space="preserve"> </w:t>
      </w:r>
      <w:r w:rsidR="00AC364F" w:rsidRPr="00275DAD">
        <w:rPr>
          <w:sz w:val="26"/>
          <w:szCs w:val="26"/>
        </w:rPr>
        <w:t xml:space="preserve">в том числе и </w:t>
      </w:r>
      <w:r w:rsidRPr="00275DAD">
        <w:rPr>
          <w:sz w:val="26"/>
          <w:szCs w:val="26"/>
        </w:rPr>
        <w:t xml:space="preserve">через программы коррекционно-развивающих </w:t>
      </w:r>
      <w:r w:rsidR="00B57C4F" w:rsidRPr="00275DAD">
        <w:rPr>
          <w:sz w:val="26"/>
          <w:szCs w:val="26"/>
        </w:rPr>
        <w:t>занятий</w:t>
      </w:r>
      <w:r w:rsidRPr="00275DAD">
        <w:rPr>
          <w:sz w:val="26"/>
          <w:szCs w:val="26"/>
        </w:rPr>
        <w:t xml:space="preserve">. 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lastRenderedPageBreak/>
        <w:t xml:space="preserve">4.2. Учитывая специфику контингента обучающихся, воспитанников Школы программы </w:t>
      </w:r>
      <w:r w:rsidR="00AC364F" w:rsidRPr="00275DAD">
        <w:rPr>
          <w:sz w:val="26"/>
          <w:szCs w:val="26"/>
        </w:rPr>
        <w:t xml:space="preserve">внеурочной деятельности </w:t>
      </w:r>
      <w:r w:rsidRPr="00275DAD">
        <w:rPr>
          <w:sz w:val="26"/>
          <w:szCs w:val="26"/>
        </w:rPr>
        <w:t>реализовыва</w:t>
      </w:r>
      <w:r w:rsidR="00AC364F" w:rsidRPr="00275DAD">
        <w:rPr>
          <w:sz w:val="26"/>
          <w:szCs w:val="26"/>
        </w:rPr>
        <w:t>ю</w:t>
      </w:r>
      <w:r w:rsidRPr="00275DAD">
        <w:rPr>
          <w:sz w:val="26"/>
          <w:szCs w:val="26"/>
        </w:rPr>
        <w:t>т</w:t>
      </w:r>
      <w:r w:rsidR="00AC364F" w:rsidRPr="00275DAD">
        <w:rPr>
          <w:sz w:val="26"/>
          <w:szCs w:val="26"/>
        </w:rPr>
        <w:t>с</w:t>
      </w:r>
      <w:r w:rsidRPr="00275DAD">
        <w:rPr>
          <w:sz w:val="26"/>
          <w:szCs w:val="26"/>
        </w:rPr>
        <w:t xml:space="preserve">я не только на уровне классов (групп), но и на уровне подгрупп и индивидуально. 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</w:t>
      </w:r>
      <w:r w:rsidR="00AC364F" w:rsidRPr="00275DAD">
        <w:rPr>
          <w:sz w:val="26"/>
          <w:szCs w:val="26"/>
        </w:rPr>
        <w:t>3</w:t>
      </w:r>
      <w:r w:rsidRPr="00275DAD">
        <w:rPr>
          <w:sz w:val="26"/>
          <w:szCs w:val="26"/>
        </w:rPr>
        <w:t>. К осуществлению внеурочной деятельности могут привлекаться любые педагогические работники Школы</w:t>
      </w:r>
      <w:r w:rsidR="00AC364F" w:rsidRPr="00275DAD">
        <w:rPr>
          <w:sz w:val="26"/>
          <w:szCs w:val="26"/>
        </w:rPr>
        <w:t>.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 xml:space="preserve"> 4.</w:t>
      </w:r>
      <w:r w:rsidR="00AC364F" w:rsidRPr="00275DAD">
        <w:rPr>
          <w:sz w:val="26"/>
          <w:szCs w:val="26"/>
        </w:rPr>
        <w:t>4</w:t>
      </w:r>
      <w:r w:rsidRPr="00275DAD">
        <w:rPr>
          <w:sz w:val="26"/>
          <w:szCs w:val="26"/>
        </w:rPr>
        <w:t xml:space="preserve">. </w:t>
      </w:r>
      <w:r w:rsidR="00AC364F" w:rsidRPr="00275DAD">
        <w:rPr>
          <w:sz w:val="26"/>
          <w:szCs w:val="26"/>
        </w:rPr>
        <w:t>Ав</w:t>
      </w:r>
      <w:r w:rsidRPr="00275DAD">
        <w:rPr>
          <w:sz w:val="26"/>
          <w:szCs w:val="26"/>
        </w:rPr>
        <w:t xml:space="preserve">торские программы внеурочной деятельности разрабатываются и утверждаются школой самостоятельно. 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</w:t>
      </w:r>
      <w:r w:rsidR="00AC364F" w:rsidRPr="00275DAD">
        <w:rPr>
          <w:sz w:val="26"/>
          <w:szCs w:val="26"/>
        </w:rPr>
        <w:t>5</w:t>
      </w:r>
      <w:r w:rsidRPr="00275DAD">
        <w:rPr>
          <w:sz w:val="26"/>
          <w:szCs w:val="26"/>
        </w:rPr>
        <w:t>.</w:t>
      </w:r>
      <w:r w:rsidR="00AC364F" w:rsidRPr="00275DAD">
        <w:rPr>
          <w:sz w:val="26"/>
          <w:szCs w:val="26"/>
        </w:rPr>
        <w:t xml:space="preserve"> </w:t>
      </w:r>
      <w:r w:rsidRPr="00275DAD">
        <w:rPr>
          <w:sz w:val="26"/>
          <w:szCs w:val="26"/>
        </w:rPr>
        <w:t xml:space="preserve"> </w:t>
      </w:r>
      <w:r w:rsidRPr="00275DAD">
        <w:rPr>
          <w:b/>
          <w:sz w:val="26"/>
          <w:szCs w:val="26"/>
        </w:rPr>
        <w:t>Программы внеурочной деятельности</w:t>
      </w:r>
      <w:r w:rsidRPr="00275DAD">
        <w:rPr>
          <w:sz w:val="26"/>
          <w:szCs w:val="26"/>
        </w:rPr>
        <w:t>, в том числе авторские, могут быть различных типов:  комплексные;  тематические;  ориентированные на достижение результатов;  по конкретным видам внеурочной деятельности;  индивидуальные.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</w:t>
      </w:r>
      <w:r w:rsidR="00AC364F" w:rsidRPr="00275DAD">
        <w:rPr>
          <w:sz w:val="26"/>
          <w:szCs w:val="26"/>
        </w:rPr>
        <w:t>6</w:t>
      </w:r>
      <w:r w:rsidRPr="00275DAD">
        <w:rPr>
          <w:sz w:val="26"/>
          <w:szCs w:val="26"/>
        </w:rPr>
        <w:t xml:space="preserve">. Программа внеурочной деятельности должна включать следующие разделы:  пояснительная записка;  учебно-тематический план;  содержание программы;  ресурсное обеспечение реализации программы;  ожидаемые результаты; </w:t>
      </w:r>
      <w:r w:rsidR="008828C2" w:rsidRPr="00275DAD">
        <w:rPr>
          <w:sz w:val="26"/>
          <w:szCs w:val="26"/>
        </w:rPr>
        <w:t>формы   учёта достижений обучающихся  и способы проверки ожидаемых результатов;</w:t>
      </w:r>
      <w:r w:rsidRPr="00275DAD">
        <w:rPr>
          <w:sz w:val="26"/>
          <w:szCs w:val="26"/>
        </w:rPr>
        <w:t xml:space="preserve"> список литературы.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</w:t>
      </w:r>
      <w:r w:rsidR="00180B78" w:rsidRPr="00275DAD">
        <w:rPr>
          <w:sz w:val="26"/>
          <w:szCs w:val="26"/>
        </w:rPr>
        <w:t>7</w:t>
      </w:r>
      <w:r w:rsidRPr="00275DAD">
        <w:rPr>
          <w:sz w:val="26"/>
          <w:szCs w:val="26"/>
        </w:rPr>
        <w:t xml:space="preserve">. План внеурочной деятельности является организационным механизмом реализации адаптированных образовательных программ </w:t>
      </w:r>
      <w:r w:rsidR="00180B78" w:rsidRPr="00275DAD">
        <w:rPr>
          <w:sz w:val="26"/>
          <w:szCs w:val="26"/>
        </w:rPr>
        <w:t xml:space="preserve">внеурочной деятельности </w:t>
      </w:r>
      <w:r w:rsidRPr="00275DAD">
        <w:rPr>
          <w:sz w:val="26"/>
          <w:szCs w:val="26"/>
        </w:rPr>
        <w:t xml:space="preserve">и разрабатывается в начале каждого учебного года. </w:t>
      </w:r>
    </w:p>
    <w:p w:rsidR="00180B78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</w:t>
      </w:r>
      <w:r w:rsidR="00180B78" w:rsidRPr="00275DAD">
        <w:rPr>
          <w:sz w:val="26"/>
          <w:szCs w:val="26"/>
        </w:rPr>
        <w:t>8</w:t>
      </w:r>
      <w:r w:rsidRPr="00275DAD">
        <w:rPr>
          <w:sz w:val="26"/>
          <w:szCs w:val="26"/>
        </w:rPr>
        <w:t xml:space="preserve">. Расписание занятий внеурочной деятельности составляется в начале учебного года администрацией Школы с учетом установления наиболее благоприятного режима труда и </w:t>
      </w:r>
      <w:proofErr w:type="gramStart"/>
      <w:r w:rsidRPr="00275DAD">
        <w:rPr>
          <w:sz w:val="26"/>
          <w:szCs w:val="26"/>
        </w:rPr>
        <w:t>отдыха</w:t>
      </w:r>
      <w:proofErr w:type="gramEnd"/>
      <w:r w:rsidRPr="00275DAD">
        <w:rPr>
          <w:sz w:val="26"/>
          <w:szCs w:val="26"/>
        </w:rPr>
        <w:t xml:space="preserve"> обучающихся и утверждается директором Школы-интерната. </w:t>
      </w:r>
    </w:p>
    <w:p w:rsidR="00180B78" w:rsidRPr="00275DAD" w:rsidRDefault="00180B78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4.9</w:t>
      </w:r>
      <w:r w:rsidR="00B21262" w:rsidRPr="00275DAD">
        <w:rPr>
          <w:sz w:val="26"/>
          <w:szCs w:val="26"/>
        </w:rPr>
        <w:t xml:space="preserve">. Перенос занятий или изменение расписания производится только с согласия администрации Школы и оформляется документально. </w:t>
      </w:r>
    </w:p>
    <w:p w:rsidR="008828C2" w:rsidRPr="00275DAD" w:rsidRDefault="00B21262" w:rsidP="008828C2">
      <w:pPr>
        <w:pStyle w:val="dash041e005f0431005f044b005f0447005f043d005f044b005f0439"/>
        <w:ind w:firstLine="720"/>
        <w:jc w:val="center"/>
        <w:rPr>
          <w:sz w:val="26"/>
          <w:szCs w:val="26"/>
        </w:rPr>
      </w:pPr>
      <w:r w:rsidRPr="00275DAD">
        <w:rPr>
          <w:b/>
          <w:sz w:val="26"/>
          <w:szCs w:val="26"/>
        </w:rPr>
        <w:t>5. Учет внеурочной деятельности</w:t>
      </w:r>
      <w:r w:rsidRPr="00275DAD">
        <w:rPr>
          <w:sz w:val="26"/>
          <w:szCs w:val="26"/>
        </w:rPr>
        <w:t>.</w:t>
      </w:r>
    </w:p>
    <w:p w:rsidR="008828C2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 xml:space="preserve">5.1. Учет занятий, проведённых в рамках внеурочной деятельности по авторским программам коррекционно-развивающих </w:t>
      </w:r>
      <w:r w:rsidR="00180B78" w:rsidRPr="00275DAD">
        <w:rPr>
          <w:sz w:val="26"/>
          <w:szCs w:val="26"/>
        </w:rPr>
        <w:t>занятий</w:t>
      </w:r>
      <w:r w:rsidRPr="00275DAD">
        <w:rPr>
          <w:sz w:val="26"/>
          <w:szCs w:val="26"/>
        </w:rPr>
        <w:t>, авторским программам внеурочной деятельности, программам внеурочной деятельности, осуществляется педагогом в журнале</w:t>
      </w:r>
      <w:r w:rsidR="007766E8" w:rsidRPr="00275DAD">
        <w:rPr>
          <w:sz w:val="26"/>
          <w:szCs w:val="26"/>
        </w:rPr>
        <w:t xml:space="preserve"> учёта занятий по внеурочной деятельности</w:t>
      </w:r>
      <w:r w:rsidRPr="00275DAD">
        <w:rPr>
          <w:sz w:val="26"/>
          <w:szCs w:val="26"/>
        </w:rPr>
        <w:t xml:space="preserve">. </w:t>
      </w:r>
    </w:p>
    <w:p w:rsidR="008828C2" w:rsidRPr="00275DAD" w:rsidRDefault="008828C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 xml:space="preserve">5.2. </w:t>
      </w:r>
      <w:r w:rsidR="00B21262" w:rsidRPr="00275DAD">
        <w:rPr>
          <w:sz w:val="26"/>
          <w:szCs w:val="26"/>
        </w:rPr>
        <w:t xml:space="preserve">Журнал </w:t>
      </w:r>
      <w:r w:rsidR="007766E8" w:rsidRPr="00275DAD">
        <w:rPr>
          <w:sz w:val="26"/>
          <w:szCs w:val="26"/>
        </w:rPr>
        <w:t xml:space="preserve">учёта занятий по внеурочной деятельности </w:t>
      </w:r>
      <w:r w:rsidR="00B21262" w:rsidRPr="00275DAD">
        <w:rPr>
          <w:sz w:val="26"/>
          <w:szCs w:val="26"/>
        </w:rPr>
        <w:t xml:space="preserve">должен содержать следующую информацию: </w:t>
      </w:r>
      <w:r w:rsidR="00180B78" w:rsidRPr="00275DAD">
        <w:rPr>
          <w:sz w:val="26"/>
          <w:szCs w:val="26"/>
        </w:rPr>
        <w:t xml:space="preserve">указания к ведению журнала, направление внеурочной деятельности, наименование рабочей программы,  ФИО педагога, </w:t>
      </w:r>
      <w:r w:rsidR="00B21262" w:rsidRPr="00275DAD">
        <w:rPr>
          <w:sz w:val="26"/>
          <w:szCs w:val="26"/>
        </w:rPr>
        <w:t xml:space="preserve"> </w:t>
      </w:r>
      <w:r w:rsidR="00180B78" w:rsidRPr="00275DAD">
        <w:rPr>
          <w:sz w:val="26"/>
          <w:szCs w:val="26"/>
        </w:rPr>
        <w:t xml:space="preserve">расписание занятий, </w:t>
      </w:r>
      <w:r w:rsidR="00B21262" w:rsidRPr="00275DAD">
        <w:rPr>
          <w:sz w:val="26"/>
          <w:szCs w:val="26"/>
        </w:rPr>
        <w:t xml:space="preserve">дата проведения занятия,  класс, ФИО обучающихся,  содержание и форма проведения занятия, </w:t>
      </w:r>
      <w:r w:rsidR="004D0EA0" w:rsidRPr="00275DAD">
        <w:rPr>
          <w:sz w:val="26"/>
          <w:szCs w:val="26"/>
        </w:rPr>
        <w:t>результаты проверки журнала</w:t>
      </w:r>
      <w:r w:rsidR="00B21262" w:rsidRPr="00275DAD">
        <w:rPr>
          <w:sz w:val="26"/>
          <w:szCs w:val="26"/>
        </w:rPr>
        <w:t>.</w:t>
      </w:r>
    </w:p>
    <w:p w:rsidR="00751B82" w:rsidRPr="00275DAD" w:rsidRDefault="00B21262" w:rsidP="008828C2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275DAD">
        <w:rPr>
          <w:sz w:val="26"/>
          <w:szCs w:val="26"/>
        </w:rPr>
        <w:t>5.</w:t>
      </w:r>
      <w:r w:rsidR="008828C2" w:rsidRPr="00275DAD">
        <w:rPr>
          <w:sz w:val="26"/>
          <w:szCs w:val="26"/>
        </w:rPr>
        <w:t>3</w:t>
      </w:r>
      <w:r w:rsidRPr="00275DAD">
        <w:rPr>
          <w:sz w:val="26"/>
          <w:szCs w:val="26"/>
        </w:rPr>
        <w:t xml:space="preserve">. Содержание занятий в Журнале учета должно соответствовать содержанию программы утвержденной внеурочной деятельности. </w:t>
      </w:r>
    </w:p>
    <w:p w:rsidR="00751B82" w:rsidRPr="00275DAD" w:rsidRDefault="008828C2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5.4</w:t>
      </w:r>
      <w:r w:rsidR="00B21262" w:rsidRPr="00275DAD">
        <w:rPr>
          <w:rFonts w:ascii="Times New Roman" w:hAnsi="Times New Roman" w:cs="Times New Roman"/>
          <w:sz w:val="26"/>
          <w:szCs w:val="26"/>
        </w:rPr>
        <w:t xml:space="preserve">. Учет мероприятий, проведенных в рамках реализации Программы воспитания и социализации, производится в отчетной документации воспитателя, классного руководителя. </w:t>
      </w:r>
    </w:p>
    <w:p w:rsidR="00751B82" w:rsidRPr="00275DAD" w:rsidRDefault="00B21262" w:rsidP="008828C2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5DAD">
        <w:rPr>
          <w:rFonts w:ascii="Times New Roman" w:hAnsi="Times New Roman" w:cs="Times New Roman"/>
          <w:b/>
          <w:sz w:val="26"/>
          <w:szCs w:val="26"/>
        </w:rPr>
        <w:t>6. Учет результативности и эффективности внеурочной деятельности.</w:t>
      </w:r>
    </w:p>
    <w:p w:rsidR="000F22F9" w:rsidRPr="00275DAD" w:rsidRDefault="00B21262" w:rsidP="008828C2">
      <w:pPr>
        <w:overflowPunct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 xml:space="preserve">6.1. </w:t>
      </w:r>
      <w:r w:rsidR="000F22F9" w:rsidRPr="00275DAD">
        <w:rPr>
          <w:rFonts w:ascii="Times New Roman" w:hAnsi="Times New Roman" w:cs="Times New Roman"/>
          <w:sz w:val="26"/>
          <w:szCs w:val="26"/>
        </w:rPr>
        <w:t>В результате реализации программы внеурочной деятельности должно обе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с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пе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чи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вать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ся достижение обучающимися с умственной отсталостью (интеллектуальными на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ру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>ше</w:t>
      </w:r>
      <w:r w:rsidR="000F22F9" w:rsidRPr="00275DAD">
        <w:rPr>
          <w:rFonts w:ascii="Times New Roman" w:hAnsi="Times New Roman" w:cs="Times New Roman"/>
          <w:sz w:val="26"/>
          <w:szCs w:val="26"/>
        </w:rPr>
        <w:softHyphen/>
        <w:t xml:space="preserve">ниями): воспитательных результатов, 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д.). </w:t>
      </w:r>
    </w:p>
    <w:p w:rsidR="000F22F9" w:rsidRPr="00275DAD" w:rsidRDefault="000F22F9" w:rsidP="008828C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lastRenderedPageBreak/>
        <w:t>6.2. Воспитательные</w:t>
      </w:r>
      <w:r w:rsidRPr="00275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5DAD">
        <w:rPr>
          <w:rFonts w:ascii="Times New Roman" w:hAnsi="Times New Roman" w:cs="Times New Roman"/>
          <w:sz w:val="26"/>
          <w:szCs w:val="26"/>
        </w:rPr>
        <w:t xml:space="preserve">результаты внеурочной деятельности школьников распределяются по трем уровням. Переход от одного уровня воспитательных результатов к другому должен быть последовательным, постепенным, а сроки перехода могут варьироваться в зависимости от индивидуальных возможностей и </w:t>
      </w:r>
      <w:proofErr w:type="gramStart"/>
      <w:r w:rsidRPr="00275DAD">
        <w:rPr>
          <w:rFonts w:ascii="Times New Roman" w:hAnsi="Times New Roman" w:cs="Times New Roman"/>
          <w:sz w:val="26"/>
          <w:szCs w:val="26"/>
        </w:rPr>
        <w:t>особенностей</w:t>
      </w:r>
      <w:proofErr w:type="gramEnd"/>
      <w:r w:rsidRPr="00275DAD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 (интеллектуальными нарушениями). </w:t>
      </w:r>
    </w:p>
    <w:p w:rsidR="008828C2" w:rsidRDefault="000F22F9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5DAD">
        <w:rPr>
          <w:rFonts w:ascii="Times New Roman" w:hAnsi="Times New Roman" w:cs="Times New Roman"/>
          <w:sz w:val="26"/>
          <w:szCs w:val="26"/>
        </w:rPr>
        <w:t>6.3. Ф</w:t>
      </w:r>
      <w:r w:rsidR="00B21262" w:rsidRPr="00275DAD">
        <w:rPr>
          <w:rFonts w:ascii="Times New Roman" w:hAnsi="Times New Roman" w:cs="Times New Roman"/>
          <w:sz w:val="26"/>
          <w:szCs w:val="26"/>
        </w:rPr>
        <w:t>орм</w:t>
      </w:r>
      <w:r w:rsidR="008828C2" w:rsidRPr="00275DAD">
        <w:rPr>
          <w:rFonts w:ascii="Times New Roman" w:hAnsi="Times New Roman" w:cs="Times New Roman"/>
          <w:sz w:val="26"/>
          <w:szCs w:val="26"/>
        </w:rPr>
        <w:t xml:space="preserve">ы </w:t>
      </w:r>
      <w:r w:rsidRPr="00275DAD">
        <w:rPr>
          <w:rFonts w:ascii="Times New Roman" w:hAnsi="Times New Roman" w:cs="Times New Roman"/>
          <w:sz w:val="26"/>
          <w:szCs w:val="26"/>
        </w:rPr>
        <w:t xml:space="preserve"> </w:t>
      </w:r>
      <w:r w:rsidR="00B21262" w:rsidRPr="00275DAD">
        <w:rPr>
          <w:rFonts w:ascii="Times New Roman" w:hAnsi="Times New Roman" w:cs="Times New Roman"/>
          <w:sz w:val="26"/>
          <w:szCs w:val="26"/>
        </w:rPr>
        <w:t xml:space="preserve"> учёта достижений обучающихся</w:t>
      </w:r>
      <w:r w:rsidR="008828C2" w:rsidRPr="00275DAD">
        <w:rPr>
          <w:rFonts w:ascii="Times New Roman" w:hAnsi="Times New Roman" w:cs="Times New Roman"/>
          <w:sz w:val="26"/>
          <w:szCs w:val="26"/>
        </w:rPr>
        <w:t xml:space="preserve">, способы проверки ожидаемых результатов определяются педагогом и отражаются  в анализе-отчёте </w:t>
      </w:r>
      <w:r w:rsidRPr="00275DAD">
        <w:rPr>
          <w:rFonts w:ascii="Times New Roman" w:hAnsi="Times New Roman" w:cs="Times New Roman"/>
          <w:sz w:val="26"/>
          <w:szCs w:val="26"/>
        </w:rPr>
        <w:t xml:space="preserve"> </w:t>
      </w:r>
      <w:r w:rsidR="008828C2" w:rsidRPr="00275DAD">
        <w:rPr>
          <w:rFonts w:ascii="Times New Roman" w:hAnsi="Times New Roman" w:cs="Times New Roman"/>
          <w:sz w:val="26"/>
          <w:szCs w:val="26"/>
        </w:rPr>
        <w:t>о проделанной работе по итогам учебного года.</w:t>
      </w:r>
    </w:p>
    <w:p w:rsidR="00275DAD" w:rsidRDefault="00275DAD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5DAD" w:rsidRPr="00275DAD" w:rsidRDefault="00275DAD" w:rsidP="008828C2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275DAD" w:rsidRPr="00275DAD" w:rsidSect="0027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6E0F7B88"/>
    <w:multiLevelType w:val="hybridMultilevel"/>
    <w:tmpl w:val="A87AC6CC"/>
    <w:lvl w:ilvl="0" w:tplc="DD745A8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21262"/>
    <w:rsid w:val="000F22F9"/>
    <w:rsid w:val="00180B78"/>
    <w:rsid w:val="001F601B"/>
    <w:rsid w:val="00275DAD"/>
    <w:rsid w:val="004568EF"/>
    <w:rsid w:val="00474C61"/>
    <w:rsid w:val="004D0EA0"/>
    <w:rsid w:val="004D2082"/>
    <w:rsid w:val="00500B8E"/>
    <w:rsid w:val="005765AA"/>
    <w:rsid w:val="00701367"/>
    <w:rsid w:val="00702B47"/>
    <w:rsid w:val="007129C7"/>
    <w:rsid w:val="00751B82"/>
    <w:rsid w:val="00761E5F"/>
    <w:rsid w:val="007766E8"/>
    <w:rsid w:val="00802F14"/>
    <w:rsid w:val="00806DD5"/>
    <w:rsid w:val="008828C2"/>
    <w:rsid w:val="0090206E"/>
    <w:rsid w:val="00924E49"/>
    <w:rsid w:val="00AC364F"/>
    <w:rsid w:val="00B21262"/>
    <w:rsid w:val="00B57C4F"/>
    <w:rsid w:val="00B65627"/>
    <w:rsid w:val="00F44840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B21262"/>
    <w:rPr>
      <w:b/>
      <w:bCs/>
      <w:smallCaps/>
      <w:spacing w:val="5"/>
    </w:rPr>
  </w:style>
  <w:style w:type="paragraph" w:styleId="a4">
    <w:name w:val="No Spacing"/>
    <w:uiPriority w:val="1"/>
    <w:qFormat/>
    <w:rsid w:val="00B212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rsid w:val="007129C7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7129C7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500B8E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500B8E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a9">
    <w:name w:val="Основной"/>
    <w:basedOn w:val="a"/>
    <w:rsid w:val="00500B8E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a">
    <w:name w:val="А ОСН ТЕКСТ"/>
    <w:basedOn w:val="a"/>
    <w:rsid w:val="00500B8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00B8E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500B8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FF7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7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12</cp:revision>
  <cp:lastPrinted>2021-09-06T09:26:00Z</cp:lastPrinted>
  <dcterms:created xsi:type="dcterms:W3CDTF">2017-08-03T10:10:00Z</dcterms:created>
  <dcterms:modified xsi:type="dcterms:W3CDTF">2021-09-06T13:11:00Z</dcterms:modified>
</cp:coreProperties>
</file>